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26A" w:rsidRPr="00112823" w:rsidRDefault="00112823" w:rsidP="00112823">
      <w:pPr>
        <w:jc w:val="center"/>
        <w:rPr>
          <w:rFonts w:ascii="Times New Roman" w:hAnsi="Times New Roman" w:cs="Times New Roman"/>
        </w:rPr>
      </w:pPr>
      <w:r w:rsidRPr="00112823">
        <w:rPr>
          <w:rFonts w:ascii="Times New Roman" w:hAnsi="Times New Roman" w:cs="Times New Roman"/>
        </w:rPr>
        <w:t>Отчет о расходовании внебюджетных средств</w:t>
      </w:r>
    </w:p>
    <w:p w:rsidR="00112823" w:rsidRPr="00112823" w:rsidRDefault="00112823" w:rsidP="00112823">
      <w:pPr>
        <w:jc w:val="center"/>
        <w:rPr>
          <w:rFonts w:ascii="Times New Roman" w:hAnsi="Times New Roman" w:cs="Times New Roman"/>
        </w:rPr>
      </w:pPr>
      <w:r w:rsidRPr="00112823">
        <w:rPr>
          <w:rFonts w:ascii="Times New Roman" w:hAnsi="Times New Roman" w:cs="Times New Roman"/>
        </w:rPr>
        <w:t>за 2022 год</w:t>
      </w:r>
    </w:p>
    <w:p w:rsidR="00112823" w:rsidRDefault="00112823" w:rsidP="00112823">
      <w:pPr>
        <w:jc w:val="center"/>
        <w:rPr>
          <w:rFonts w:ascii="Times New Roman" w:hAnsi="Times New Roman" w:cs="Times New Roman"/>
        </w:rPr>
      </w:pPr>
      <w:r w:rsidRPr="00112823">
        <w:rPr>
          <w:rFonts w:ascii="Times New Roman" w:hAnsi="Times New Roman" w:cs="Times New Roman"/>
        </w:rPr>
        <w:t xml:space="preserve">МБДОУ «Детский сад комбинированного вида №4 «Березка» </w:t>
      </w:r>
      <w:proofErr w:type="spellStart"/>
      <w:r w:rsidRPr="00112823">
        <w:rPr>
          <w:rFonts w:ascii="Times New Roman" w:hAnsi="Times New Roman" w:cs="Times New Roman"/>
        </w:rPr>
        <w:t>п.г.т</w:t>
      </w:r>
      <w:proofErr w:type="spellEnd"/>
      <w:r w:rsidRPr="00112823">
        <w:rPr>
          <w:rFonts w:ascii="Times New Roman" w:hAnsi="Times New Roman" w:cs="Times New Roman"/>
        </w:rPr>
        <w:t>. Актюбинский</w:t>
      </w:r>
    </w:p>
    <w:p w:rsidR="00112823" w:rsidRDefault="00112823" w:rsidP="0011282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3936"/>
        <w:gridCol w:w="1134"/>
        <w:gridCol w:w="3544"/>
        <w:gridCol w:w="1559"/>
      </w:tblGrid>
      <w:tr w:rsidR="00112823" w:rsidTr="000417A9">
        <w:tc>
          <w:tcPr>
            <w:tcW w:w="3936" w:type="dxa"/>
          </w:tcPr>
          <w:p w:rsidR="00112823" w:rsidRPr="00112823" w:rsidRDefault="00112823" w:rsidP="001128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2823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134" w:type="dxa"/>
          </w:tcPr>
          <w:p w:rsidR="00112823" w:rsidRDefault="00112823" w:rsidP="00112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в шт.</w:t>
            </w:r>
          </w:p>
        </w:tc>
        <w:tc>
          <w:tcPr>
            <w:tcW w:w="3544" w:type="dxa"/>
          </w:tcPr>
          <w:p w:rsidR="00112823" w:rsidRDefault="00112823" w:rsidP="00112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 установки</w:t>
            </w:r>
          </w:p>
        </w:tc>
        <w:tc>
          <w:tcPr>
            <w:tcW w:w="1559" w:type="dxa"/>
          </w:tcPr>
          <w:p w:rsidR="00112823" w:rsidRDefault="00112823" w:rsidP="00112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Pr="00112823">
              <w:rPr>
                <w:rFonts w:ascii="Times New Roman" w:hAnsi="Times New Roman" w:cs="Times New Roman"/>
                <w:b/>
              </w:rPr>
              <w:t>умма</w:t>
            </w:r>
          </w:p>
          <w:p w:rsidR="00112823" w:rsidRPr="00112823" w:rsidRDefault="00112823" w:rsidP="00112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12823" w:rsidTr="000417A9">
        <w:tc>
          <w:tcPr>
            <w:tcW w:w="3936" w:type="dxa"/>
          </w:tcPr>
          <w:p w:rsidR="000417A9" w:rsidRDefault="00112823" w:rsidP="00041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Мебель</w:t>
            </w:r>
          </w:p>
          <w:p w:rsidR="00112823" w:rsidRDefault="00112823" w:rsidP="00041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(шкафчики в виде домиков</w:t>
            </w:r>
            <w:r w:rsidR="000417A9">
              <w:rPr>
                <w:rFonts w:ascii="Times New Roman" w:hAnsi="Times New Roman" w:cs="Times New Roman"/>
              </w:rPr>
              <w:t xml:space="preserve"> для игр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112823" w:rsidRDefault="00112823" w:rsidP="000417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12823" w:rsidRDefault="00112823" w:rsidP="00112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шт.</w:t>
            </w:r>
          </w:p>
        </w:tc>
        <w:tc>
          <w:tcPr>
            <w:tcW w:w="3544" w:type="dxa"/>
          </w:tcPr>
          <w:p w:rsidR="00112823" w:rsidRDefault="00112823" w:rsidP="00112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младшая группа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112823" w:rsidRDefault="00112823" w:rsidP="00112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– 1 шт.</w:t>
            </w:r>
          </w:p>
          <w:p w:rsidR="00112823" w:rsidRDefault="00112823" w:rsidP="00112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– 1шт.</w:t>
            </w:r>
          </w:p>
          <w:p w:rsidR="00112823" w:rsidRDefault="00112823" w:rsidP="00112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– 1 шт.</w:t>
            </w:r>
          </w:p>
          <w:p w:rsidR="000417A9" w:rsidRDefault="000417A9" w:rsidP="00112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12823" w:rsidRDefault="00112823" w:rsidP="00112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24000=00</w:t>
            </w:r>
          </w:p>
        </w:tc>
      </w:tr>
      <w:tr w:rsidR="00112823" w:rsidTr="000417A9">
        <w:tc>
          <w:tcPr>
            <w:tcW w:w="3936" w:type="dxa"/>
          </w:tcPr>
          <w:p w:rsidR="000417A9" w:rsidRDefault="00112823" w:rsidP="00041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Мебель</w:t>
            </w:r>
          </w:p>
          <w:p w:rsidR="000417A9" w:rsidRDefault="00112823" w:rsidP="000417A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(стеллажи напольные горизонтальные</w:t>
            </w:r>
            <w:proofErr w:type="gramEnd"/>
          </w:p>
          <w:p w:rsidR="00112823" w:rsidRDefault="000417A9" w:rsidP="00041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ля игрушек</w:t>
            </w:r>
            <w:r w:rsidR="00112823">
              <w:rPr>
                <w:rFonts w:ascii="Times New Roman" w:hAnsi="Times New Roman" w:cs="Times New Roman"/>
              </w:rPr>
              <w:t>)</w:t>
            </w:r>
          </w:p>
          <w:p w:rsidR="00112823" w:rsidRDefault="00112823" w:rsidP="000417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12823" w:rsidRDefault="00112823" w:rsidP="00112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шт.</w:t>
            </w:r>
          </w:p>
        </w:tc>
        <w:tc>
          <w:tcPr>
            <w:tcW w:w="3544" w:type="dxa"/>
          </w:tcPr>
          <w:p w:rsidR="000417A9" w:rsidRDefault="000417A9" w:rsidP="00041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– 2 шт.</w:t>
            </w:r>
          </w:p>
          <w:p w:rsidR="000417A9" w:rsidRDefault="000417A9" w:rsidP="00041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– 2 шт.</w:t>
            </w:r>
          </w:p>
        </w:tc>
        <w:tc>
          <w:tcPr>
            <w:tcW w:w="1559" w:type="dxa"/>
          </w:tcPr>
          <w:p w:rsidR="00112823" w:rsidRDefault="00112823" w:rsidP="00112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24000=00</w:t>
            </w:r>
          </w:p>
        </w:tc>
      </w:tr>
    </w:tbl>
    <w:p w:rsidR="00112823" w:rsidRPr="00112823" w:rsidRDefault="00112823" w:rsidP="00112823">
      <w:pPr>
        <w:jc w:val="both"/>
        <w:rPr>
          <w:rFonts w:ascii="Times New Roman" w:hAnsi="Times New Roman" w:cs="Times New Roman"/>
        </w:rPr>
      </w:pPr>
    </w:p>
    <w:sectPr w:rsidR="00112823" w:rsidRPr="00112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540"/>
    <w:rsid w:val="000417A9"/>
    <w:rsid w:val="00112823"/>
    <w:rsid w:val="0050226A"/>
    <w:rsid w:val="005F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8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8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Ильсояр</dc:creator>
  <cp:keywords/>
  <dc:description/>
  <cp:lastModifiedBy>Ильсояр</cp:lastModifiedBy>
  <cp:revision>2</cp:revision>
  <dcterms:created xsi:type="dcterms:W3CDTF">2022-11-30T09:48:00Z</dcterms:created>
  <dcterms:modified xsi:type="dcterms:W3CDTF">2022-11-30T10:01:00Z</dcterms:modified>
</cp:coreProperties>
</file>